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shd w:val="clear" w:fill="FFFFFF"/>
        </w:rPr>
        <w:t>2021年度第一批贵州省科技计划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成果应用及产业化项目网评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专家名单</w:t>
      </w:r>
    </w:p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（按姓氏笔画排序）</w:t>
      </w:r>
    </w:p>
    <w:tbl>
      <w:tblPr>
        <w:tblW w:w="13560" w:type="dxa"/>
        <w:tblInd w:w="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56"/>
        <w:gridCol w:w="1356"/>
        <w:gridCol w:w="1356"/>
        <w:gridCol w:w="1356"/>
        <w:gridCol w:w="1356"/>
        <w:gridCol w:w="1356"/>
        <w:gridCol w:w="1356"/>
        <w:gridCol w:w="1356"/>
        <w:gridCol w:w="1356"/>
        <w:gridCol w:w="1356"/>
      </w:tblGrid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356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于燕妮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万朝敏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马志永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王匀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王有年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王伟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王安东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王明年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王明湘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王金淑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王保国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王亮生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王振军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王海滨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王斌全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牛素贞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文正常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方旭明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古桂雄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石任兵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龙伟民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卢加举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卢春生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叶兴乾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田卫东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田青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付志强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母得志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曲选辉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向嵩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刘卫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刘兴德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刘连新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刘怀军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刘柏炎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刘蔚东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江玲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阮方鸣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孙志良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孙明清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孙秋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阴秀丽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杜木英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李天来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李水娥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李东林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李占江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李立清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李芳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李坤成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李国进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李忠德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李金学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李健丁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李燕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杨大荣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杨永红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杨成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杨芩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杨拥萍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杨英捷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杨明挚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杨建文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杨春平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时成俏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吴拥军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吴锡龙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何文涛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余之刚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余应弘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宋希强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张以芳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张世超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张龙江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张传林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张华忠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陆旺金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陈文明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陈志强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陈前斌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陈娴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陈喜坤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陈锦秀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范贤明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林明星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罗礼智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岳晓奎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金花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周光雄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单杨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赵谡玲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郝海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胡圣波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胡萍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胡鹏刚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南凯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姜岩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贺福强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袁巨龙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袁东风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袁树杰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顾东风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钱利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钱晓刚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徐发林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高连兴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郭庆杰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陶大云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陶春虎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黄传真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黄俊琼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黄铭铸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龚维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符林春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盖广清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梁益龙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屠康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彭慈军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董合忠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董启榕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蒋永清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蒋爱民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韩光亭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喻莉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程振涛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曾申明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曾会才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曾新安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雷海民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蔡晶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谭书明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黎星辉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潘学军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潘思轶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薛安克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魏志强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瞿丽雅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17963"/>
    <w:rsid w:val="025179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2021-03-26T00:58:00Z</dcterms:created>
  <dc:creator>Administrator</dc:creator>
  <cp:lastModifiedBy>Administrator</cp:lastModifiedBy>
  <dcterms:modified xsi:type="dcterms:W3CDTF">2021-03-26T01:01:44Z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