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</w:p>
    <w:p>
      <w:pPr>
        <w:spacing w:line="600" w:lineRule="exact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2021年纳入省级众创空间管理的</w:t>
      </w:r>
    </w:p>
    <w:p>
      <w:pPr>
        <w:spacing w:line="600" w:lineRule="exact"/>
        <w:jc w:val="center"/>
        <w:rPr>
          <w:rFonts w:ascii="方正小标宋简体" w:hAnsi="仿宋" w:eastAsia="方正小标宋简体" w:cs="宋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仿宋" w:eastAsia="方正小标宋简体" w:cs="宋体"/>
          <w:bCs/>
          <w:color w:val="000000"/>
          <w:kern w:val="0"/>
          <w:sz w:val="44"/>
          <w:szCs w:val="44"/>
        </w:rPr>
        <w:t>众创空间名单</w:t>
      </w:r>
    </w:p>
    <w:p>
      <w:pPr>
        <w:spacing w:line="600" w:lineRule="exact"/>
        <w:jc w:val="center"/>
        <w:rPr>
          <w:rFonts w:ascii="仿宋_GB2312" w:hAnsi="仿宋" w:eastAsia="仿宋_GB2312" w:cs="宋体"/>
          <w:bCs/>
          <w:color w:val="000000"/>
          <w:kern w:val="0"/>
          <w:sz w:val="32"/>
          <w:szCs w:val="32"/>
        </w:rPr>
      </w:pPr>
    </w:p>
    <w:tbl>
      <w:tblPr>
        <w:tblStyle w:val="8"/>
        <w:tblW w:w="9864" w:type="dxa"/>
        <w:jc w:val="center"/>
        <w:tblInd w:w="-1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2836"/>
        <w:gridCol w:w="3969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836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名称</w:t>
            </w:r>
          </w:p>
        </w:tc>
        <w:tc>
          <w:tcPr>
            <w:tcW w:w="3969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运营单位</w:t>
            </w:r>
          </w:p>
        </w:tc>
        <w:tc>
          <w:tcPr>
            <w:tcW w:w="1841" w:type="dxa"/>
          </w:tcPr>
          <w:p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地质科技众创空间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贵州省地质科技园运营有限公司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贵州务川供销云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务川供销云电子商务有限公司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3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铜仁学院致用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铜仁致用科技有限公司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铜仁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4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云创凤巢众创空间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贵州云创凤巢科技有限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5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布谷鸟匠心绣梦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工坊众创空间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贵州省兴义市布谷鸟民族实业发展有限公司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黔西南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6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汇杰众创空间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遵义师范学院汇杰昌源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科技发展有限公司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遵义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7</w:t>
            </w:r>
          </w:p>
        </w:tc>
        <w:tc>
          <w:tcPr>
            <w:tcW w:w="283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黔民筑梦众创空间</w:t>
            </w:r>
          </w:p>
        </w:tc>
        <w:tc>
          <w:tcPr>
            <w:tcW w:w="3969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贵州民族大学</w:t>
            </w:r>
          </w:p>
        </w:tc>
        <w:tc>
          <w:tcPr>
            <w:tcW w:w="184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贵阳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3622649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0C3"/>
    <w:rsid w:val="0000607C"/>
    <w:rsid w:val="00047387"/>
    <w:rsid w:val="000624D7"/>
    <w:rsid w:val="00121577"/>
    <w:rsid w:val="001807DE"/>
    <w:rsid w:val="001C4EE9"/>
    <w:rsid w:val="001E50C3"/>
    <w:rsid w:val="0027378B"/>
    <w:rsid w:val="00297D7B"/>
    <w:rsid w:val="00377E22"/>
    <w:rsid w:val="004A2A8A"/>
    <w:rsid w:val="004E7410"/>
    <w:rsid w:val="004F19FC"/>
    <w:rsid w:val="005555B4"/>
    <w:rsid w:val="0059487B"/>
    <w:rsid w:val="005C72F1"/>
    <w:rsid w:val="00653D1A"/>
    <w:rsid w:val="00677113"/>
    <w:rsid w:val="006C00A7"/>
    <w:rsid w:val="006C78E5"/>
    <w:rsid w:val="00734DEB"/>
    <w:rsid w:val="00795EC8"/>
    <w:rsid w:val="00817510"/>
    <w:rsid w:val="00970817"/>
    <w:rsid w:val="009B2BA2"/>
    <w:rsid w:val="009D1ABE"/>
    <w:rsid w:val="009F48B8"/>
    <w:rsid w:val="00BA13CE"/>
    <w:rsid w:val="00BA7EC3"/>
    <w:rsid w:val="00C16C2C"/>
    <w:rsid w:val="00C22D09"/>
    <w:rsid w:val="00C30A80"/>
    <w:rsid w:val="00DC51E8"/>
    <w:rsid w:val="00DD67FE"/>
    <w:rsid w:val="00E14599"/>
    <w:rsid w:val="00E5228F"/>
    <w:rsid w:val="00E925F0"/>
    <w:rsid w:val="00F80389"/>
    <w:rsid w:val="00F9329A"/>
    <w:rsid w:val="00FE0225"/>
    <w:rsid w:val="2A00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uiPriority w:val="99"/>
    <w:rPr>
      <w:sz w:val="18"/>
      <w:szCs w:val="18"/>
    </w:rPr>
  </w:style>
  <w:style w:type="character" w:customStyle="1" w:styleId="11">
    <w:name w:val="日期 Char"/>
    <w:basedOn w:val="6"/>
    <w:link w:val="2"/>
    <w:semiHidden/>
    <w:uiPriority w:val="99"/>
  </w:style>
  <w:style w:type="character" w:customStyle="1" w:styleId="12">
    <w:name w:val="批注框文本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9F8800-3ABC-4CA9-B648-5C83F06F49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85</Words>
  <Characters>491</Characters>
  <Lines>4</Lines>
  <Paragraphs>1</Paragraphs>
  <TotalTime>73</TotalTime>
  <ScaleCrop>false</ScaleCrop>
  <LinksUpToDate>false</LinksUpToDate>
  <CharactersWithSpaces>575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2019-06-03T10:08:00Z</dcterms:created>
  <dc:creator>lenovo</dc:creator>
  <cp:lastModifiedBy>无名指</cp:lastModifiedBy>
  <cp:lastPrinted>2021-04-23T06:46:00Z</cp:lastPrinted>
  <dcterms:modified xsi:type="dcterms:W3CDTF">2021-04-27T09:10:32Z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