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C26E">
      <w:pPr>
        <w:jc w:val="lef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8</w:t>
      </w:r>
    </w:p>
    <w:p w14:paraId="726BD4B6">
      <w:pPr>
        <w:jc w:val="center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eastAsia="zh-CN"/>
        </w:rPr>
        <w:t>贵州省科技成果转化计划项目</w:t>
      </w:r>
    </w:p>
    <w:p w14:paraId="2FDE0585">
      <w:pPr>
        <w:jc w:val="center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eastAsia="zh-CN"/>
        </w:rPr>
        <w:t>重大事项变更申请表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24"/>
        <w:gridCol w:w="1950"/>
        <w:gridCol w:w="1987"/>
        <w:gridCol w:w="2061"/>
      </w:tblGrid>
      <w:tr w14:paraId="4FAA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5BD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9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AAFF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561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AF6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项目牵头单位</w:t>
            </w:r>
          </w:p>
        </w:tc>
        <w:tc>
          <w:tcPr>
            <w:tcW w:w="59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4D6F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BC0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C208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合同编号</w:t>
            </w:r>
          </w:p>
        </w:tc>
        <w:tc>
          <w:tcPr>
            <w:tcW w:w="59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22D1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166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ECF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FE0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27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FB02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745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2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04EA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单位联系人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78E50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0B84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单位联系电话</w:t>
            </w:r>
          </w:p>
        </w:tc>
        <w:tc>
          <w:tcPr>
            <w:tcW w:w="206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4DAE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5B0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C265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重大变更事项</w:t>
            </w:r>
          </w:p>
        </w:tc>
      </w:tr>
      <w:tr w14:paraId="361C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D77F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项目牵头单位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项目负责人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可能影响项目实施的重大事项</w:t>
            </w:r>
          </w:p>
        </w:tc>
      </w:tr>
      <w:tr w14:paraId="33B8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2C36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变更前情况：</w:t>
            </w:r>
          </w:p>
          <w:p w14:paraId="5B004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4E573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50A22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07B2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F9C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7848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变更后情况：</w:t>
            </w:r>
          </w:p>
          <w:p w14:paraId="41013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6D10B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16D41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0BA47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403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929A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变更理由（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原则上不超过1000字,阐明不因变更而对项目实施造成影响，必要时提供佐证材料作为附件，并扫描上传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）：</w:t>
            </w:r>
          </w:p>
          <w:p w14:paraId="51FA1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625B3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3E88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35816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2146B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2409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3C0EA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25B01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31C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4740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项目负责人意见：</w:t>
            </w:r>
          </w:p>
          <w:p w14:paraId="0A592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694A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项目负责人（签名）：</w:t>
            </w:r>
          </w:p>
          <w:p w14:paraId="5064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6403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49A3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项目牵头单位意见：</w:t>
            </w:r>
          </w:p>
          <w:p w14:paraId="4DA4C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法定代表人或法人代表签字：</w:t>
            </w:r>
          </w:p>
          <w:p w14:paraId="61C7C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DB79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单位：（公章）</w:t>
            </w:r>
          </w:p>
          <w:p w14:paraId="34A1E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0CB2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2075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变更后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项目负责人意见：</w:t>
            </w:r>
          </w:p>
          <w:p w14:paraId="409C7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25536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项目负责人（签名）：</w:t>
            </w:r>
          </w:p>
          <w:p w14:paraId="1DB16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0AE7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2FCD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变更后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项目牵头单位意见：</w:t>
            </w:r>
          </w:p>
          <w:p w14:paraId="22D2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法定代表人或法人代表签字：</w:t>
            </w:r>
          </w:p>
          <w:p w14:paraId="1BDA5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5CA1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80" w:firstLineChars="2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单位：（公章）</w:t>
            </w:r>
          </w:p>
          <w:p w14:paraId="466E9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760" w:firstLineChars="24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  <w:p w14:paraId="01B1B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1C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2C31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省科技厅意见：</w:t>
            </w:r>
          </w:p>
          <w:p w14:paraId="7C04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A0E1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单位：（公章）</w:t>
            </w:r>
          </w:p>
          <w:p w14:paraId="3A94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  <w:p w14:paraId="087CF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DF48A4">
      <w:pPr>
        <w:spacing w:line="240" w:lineRule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 w14:paraId="4522681F">
      <w:pPr>
        <w:spacing w:line="240" w:lineRule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 w14:paraId="37F556C7">
      <w:pPr>
        <w:spacing w:line="240" w:lineRule="auto"/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备注：本备案表依据《贵州省科技成果转化计划项目管理办法（试行）》第四十三条，即“变更项目牵头单位、项目负责人等可能影响项目实施的重大事项，项目牵头单位应及时通过“管理系统”向省科技厅提出申请，说明变更理由、阐明不因变更而对项目实施造成影响”制定，根据不同情形，提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的单位可自行调整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表格形式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2F1B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ACA4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9ACA4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F658F"/>
    <w:rsid w:val="028E156E"/>
    <w:rsid w:val="1A216239"/>
    <w:rsid w:val="245F6A07"/>
    <w:rsid w:val="2EEBB413"/>
    <w:rsid w:val="45393568"/>
    <w:rsid w:val="46DC714D"/>
    <w:rsid w:val="4777C20E"/>
    <w:rsid w:val="481549BC"/>
    <w:rsid w:val="50B71C2B"/>
    <w:rsid w:val="57EE0530"/>
    <w:rsid w:val="5EFF35E6"/>
    <w:rsid w:val="5FFFDC04"/>
    <w:rsid w:val="65E61C0D"/>
    <w:rsid w:val="6AEE2076"/>
    <w:rsid w:val="6B3D04DA"/>
    <w:rsid w:val="6DF7A2E5"/>
    <w:rsid w:val="6FAD3D1C"/>
    <w:rsid w:val="76B3033C"/>
    <w:rsid w:val="7B6B466D"/>
    <w:rsid w:val="7CBF658F"/>
    <w:rsid w:val="7DDF9488"/>
    <w:rsid w:val="7FF6D302"/>
    <w:rsid w:val="7FFFBB36"/>
    <w:rsid w:val="A57DAFC2"/>
    <w:rsid w:val="BBFFF45A"/>
    <w:rsid w:val="BFFB4E6E"/>
    <w:rsid w:val="CF3F884C"/>
    <w:rsid w:val="CFB7240F"/>
    <w:rsid w:val="D6E2315A"/>
    <w:rsid w:val="D8BF831B"/>
    <w:rsid w:val="E1ED5E5D"/>
    <w:rsid w:val="E7FF878C"/>
    <w:rsid w:val="EAFA5BAE"/>
    <w:rsid w:val="EFFEAA0B"/>
    <w:rsid w:val="F3CD1B99"/>
    <w:rsid w:val="F7ED8402"/>
    <w:rsid w:val="FAA64BB2"/>
    <w:rsid w:val="FB9D2BB7"/>
    <w:rsid w:val="FD9C0B17"/>
    <w:rsid w:val="FDBB2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line="579" w:lineRule="exact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437</Characters>
  <Lines>0</Lines>
  <Paragraphs>0</Paragraphs>
  <TotalTime>2.66666666666667</TotalTime>
  <ScaleCrop>false</ScaleCrop>
  <LinksUpToDate>false</LinksUpToDate>
  <CharactersWithSpaces>558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2025-01-04T23:28:00Z</dcterms:created>
  <dc:creator>ysgz</dc:creator>
  <cp:lastModifiedBy>无名指</cp:lastModifiedBy>
  <cp:lastPrinted>2025-03-06T00:54:58Z</cp:lastPrinted>
  <dcterms:modified xsi:type="dcterms:W3CDTF">2025-07-02T07:52:47Z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eyJoZGlkIjoiNDg5ZmQwZGZjZDdmNTFkNjUwYjE5NzAzYzAxNzg1MmIiLCJ1c2VySWQiOiIxMzE0ODcwODc1In0=</vt:lpwstr>
  </property>
  <property fmtid="{D5CDD505-2E9C-101B-9397-08002B2CF9AE}" pid="4" name="ICV">
    <vt:lpwstr>6C8E3D6E95E6453F8647620A818E1651_13</vt:lpwstr>
  </property>
</Properties>
</file>